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INGENIERÍA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Termodinámica de sólidos</w:t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_____________________________________________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evaluará las propiedades termodinámicas de nanomateriales a través de simulaciones, análisis estadísticos y técnicas de caracterización, para asegurar la eficacia de la producción y el cumplimiento de los requerimientos del cliente en aplicaciones industriales y de investigación.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 con base en la planeación, técnicas de síntesis e incorporación y cumpliendo con la normatividad aplicable, para contribuir 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1.- Principios de Termodinámica Aplicada a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2.-Procesos de Síntesis y Transformación de Fase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3.-Evaluación de Propiedades Funcionales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4.-Conductividad Térmica y Difusión en Sólidos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Evaluar las nanoestructuras y los procesos de síntesis de los nanomateriales con base en simulaciones, registros de cada proceso, técnicas estadísticas y resultados de la caracterización, para evaluar la eficacia de su producción y el cumplimiento de los requerimientos del cliente</w:t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Realiza los diagramas de proceso e instrumentación, calcula los balances de materia y energía y apoya en estudios de impacto ambiental de procesos.  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Producir materiales nanoestructurados mediante procedimientos de síntesis ya establecidos, y evaluar sus propiedades funcionales empleando modelos físico-matemáticos, para asegurar la satisfacción de las necesidades de un mercado o de investigación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Producir materiales nanoestructurados mediante procedimientos de síntesis ya establecidos, y evaluar sus propiedades funcionales empleando modelos físico-matemáticos, para asegurar la satisfacción de las necesidades de un mercado o de investigación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Desarrolla procedimientos de síntesis o incorporación de materiales para las técnicas seleccionadas, incluyendo los siguientes elementos:</w:t>
            </w:r>
          </w:p>
          <w:p>
            <w:pPr>
              <w:pStyle w:val="Normal1"/>
              <w:widowControl w:val="false"/>
              <w:rPr/>
            </w:pPr>
            <w:r>
              <w:rPr/>
              <w:t>- objetivo</w:t>
            </w:r>
          </w:p>
          <w:p>
            <w:pPr>
              <w:pStyle w:val="Normal1"/>
              <w:widowControl w:val="false"/>
              <w:rPr/>
            </w:pPr>
            <w:r>
              <w:rPr/>
              <w:t>- alcance</w:t>
            </w:r>
          </w:p>
          <w:p>
            <w:pPr>
              <w:pStyle w:val="Normal1"/>
              <w:widowControl w:val="false"/>
              <w:rPr/>
            </w:pPr>
            <w:r>
              <w:rPr/>
              <w:t>- definiciones</w:t>
            </w:r>
          </w:p>
          <w:p>
            <w:pPr>
              <w:pStyle w:val="Normal1"/>
              <w:widowControl w:val="false"/>
              <w:rPr/>
            </w:pPr>
            <w:r>
              <w:rPr/>
              <w:t>- políticas</w:t>
            </w:r>
          </w:p>
          <w:p>
            <w:pPr>
              <w:pStyle w:val="Normal1"/>
              <w:widowControl w:val="false"/>
              <w:rPr/>
            </w:pPr>
            <w:r>
              <w:rPr/>
              <w:t>- diagrama de proceso</w:t>
            </w:r>
          </w:p>
          <w:p>
            <w:pPr>
              <w:pStyle w:val="Normal1"/>
              <w:widowControl w:val="false"/>
              <w:rPr/>
            </w:pPr>
            <w:r>
              <w:rPr/>
              <w:t>- parámetros del proceso</w:t>
            </w:r>
          </w:p>
          <w:p>
            <w:pPr>
              <w:pStyle w:val="Normal1"/>
              <w:widowControl w:val="false"/>
              <w:rPr/>
            </w:pPr>
            <w:r>
              <w:rPr/>
              <w:t>- proceso</w:t>
            </w:r>
          </w:p>
          <w:p>
            <w:pPr>
              <w:pStyle w:val="Normal1"/>
              <w:widowControl w:val="false"/>
              <w:rPr/>
            </w:pPr>
            <w:r>
              <w:rPr/>
              <w:t>- formatos y registros</w:t>
            </w:r>
          </w:p>
          <w:p>
            <w:pPr>
              <w:pStyle w:val="Normal1"/>
              <w:widowControl w:val="false"/>
              <w:rPr/>
            </w:pPr>
            <w:r>
              <w:rPr/>
              <w:t>- insumos, materiales y equipos requeridos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condiciones de seguridad </w:t>
            </w:r>
          </w:p>
          <w:p>
            <w:pPr>
              <w:pStyle w:val="Normal1"/>
              <w:widowControl w:val="false"/>
              <w:rPr/>
            </w:pPr>
            <w:r>
              <w:rPr/>
              <w:t>- normas aplicables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/>
              <w:rPr/>
            </w:pPr>
            <w:r>
              <w:rPr/>
              <w:t>Definir los cambios estructurales y propiedades físico-químicas para la integración de nanomateriales a materiales tradicionales, técnicas de síntesis y dopaje establecidas acorde a la normatividad de seguridad aplicable para mejorar sus propiedades</w:t>
            </w:r>
          </w:p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los cambios estructurales y propiedades físico-químicas para la integración de nanomateriales a materiales tradicionales, técnicas de síntesis y dopaje establecidas acorde a la normatividad de seguridad aplicable para mejorar sus propiedades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 correlación entre las diferentes propiedades macroscópicas que pueden presentar los materiales en escala nanométrica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/>
              <w:rPr/>
            </w:pPr>
            <w:r>
              <w:rPr/>
              <w:t>Definir los cambios estructurales y propiedades físico-químicas para la integración de nanomateriales a materiales tradicionales, técnicas de síntesis y dopaje establecidas acorde a la normatividad de seguridad aplicable para mejorar sus propiedades</w:t>
            </w:r>
          </w:p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los cambios estructurales y propiedades físico-químicas para la integración de nanomateriales a materiales tradicionales, técnicas de síntesis y dopaje establecidas acorde a la normatividad de seguridad aplicable para mejorar sus propiedades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 correlación entre las diferentes propiedades macroscópicas que pueden presentar los materiales en escala nanométrica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I.-Principios de Termodinámica Aplicada a Sólidos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comprenderá las leyes de la termodinámica y las propiedades termodinámicas, para aplicar ciclos termodinámicos en el análisis de materiales sólidos.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Leyes de la termodinámica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leyes fundamentales de la termodinámica aplicadas a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primera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segunda ley de la termodinámica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 tercera ley de la termodinámica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la primera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Validar la segunda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Validar la tercera ley de la termodinámica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Desarrollar el pensamiento analítico y la capacidad de resolución de problemas mediante la aplicación de las leyes de la termodinámica a sólidos, lo que fomenta una comprensión profunda y aplicada de los conceptos termodinámicos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Propiedades termodinámicas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propiedades termodinámicas clave de los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-Definir el concepto de energía interna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el concepto de entalpía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el concepto de entropía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-Definir el concepto de energía libre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Determinar el concepto de energía interna</w:t>
            </w:r>
          </w:p>
          <w:p>
            <w:pPr>
              <w:pStyle w:val="Normal1"/>
              <w:widowControl w:val="false"/>
              <w:rPr/>
            </w:pPr>
            <w:r>
              <w:rPr/>
              <w:t>Determinar el concepto de entalpía</w:t>
            </w:r>
          </w:p>
          <w:p>
            <w:pPr>
              <w:pStyle w:val="Normal1"/>
              <w:widowControl w:val="false"/>
              <w:rPr/>
            </w:pPr>
            <w:r>
              <w:rPr/>
              <w:t>Determinar el concepto de entropía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Determinar el concepto de energía libre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Ciclos termodinámicos aplicados a materiales sólidos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 aplicación de los ciclos termodinámicos en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ciclos termodinámicos utilizados en el análisis de materiales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los procesos termodinámicos involucrados en estos ciclos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los ciclos termodinámicos utilizados en el análisis de materiales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Establecer los procesos termodinámicos involucrados en estos ciclos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Estudios de casos: Los estudiantes analizarán casos reales donde se aplican las leyes de la termodinámica a sólidos.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modelar procesos termodinámicos en materiales sólidos.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Mapas conceptuales: Los estudiantes crearán mapas conceptuales que relacionen las leyes de la termodinámica con sus aplicaciones en sólidos.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Simuladores de procesos termodinámicos (por ejemplo, CoolProp, disponible de libre acceso)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sobre termodinámica de sólidos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Los estudiantes elaboran un reporte de análisis termodinámico de materiales sólidos, aplicando las leyes de la termodinámica y describiendo los resultados obtenidos, el reporte debe incluir una descripción detallada de los procedimientos utilizados, los datos recopilados, el análisis de esos datos y las conclusiones sobre las propiedades termodinámicas de los materiales estudiados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Elabora un reporte de análisis termodinámico de materiales sólidos con las siguientes especificaciones: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-Describir brevemente la actividad de análisis termodinámico y cómo se relaciona con las leyes de la termodinámica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-Descripción del Problema: Detallar los materiales analizados y los problemas termodinámicos, explicando la complejidad del análisis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-Proceso de Análisis: Describir el proceso seguido para analizar los materiales,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-Análisis y Evaluación Termodinámica: Explicar cómo se analizaron y evaluaron los materiales, mencionando los métodos y enfoques aplicados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-Resultados del Análisis: Proporcionar los resultados del análisis termodinámico y cómo influyeron en la comprensión de los materiales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-Conclusión: Resumir las lecciones aprendidas y cómo las habilidades del pensamiento contribuyeron al análisis termodinámico 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el reporte de análisis termodinámico de materiales sólidos)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aplicación de las leyes de la termodinámica en el análisis de materiales) </w:t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II.-Procesos de Síntesis y Transformación de Fase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El estudiante analizará los procesos de síntesis y las transformaciones de fase en sólidos, para evaluar diagramas de fase y su aplicación en diferentes sistemas de materiales.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Procesos de síntesis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métodos de síntesis de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métodos químicos de síntesis de sólidos</w:t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métodos físicos de síntesis de sólidos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Seleccionar los métodos químicos de síntesis de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Seleccionar los métodos físicos de síntesis de sólidos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Fomentar la innovación y la creatividad en la síntesis y transformación de fases de materiales, mediante el uso de métodos químicos y físicos, para desarrollar soluciones avanzadas y eficientes en materiales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Transformaciones de fase en sólidos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transformaciones de fase en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diagramas de fase y su interpretación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proceso de nucleación en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crecimiento de fases en materiales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los diagramas de fase y su interpretación</w:t>
            </w:r>
          </w:p>
          <w:p>
            <w:pPr>
              <w:pStyle w:val="Normal1"/>
              <w:widowControl w:val="false"/>
              <w:rPr/>
            </w:pPr>
            <w:r>
              <w:rPr/>
              <w:t>Supervisar el proceso de nucleación en materiales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Estimar el crecimiento de fases en materiales sólidos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Evaluación de diagramas de fase para diferentes sistemas de materiales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 evaluación de diagramas de fase en diversos sistemas de materiales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diferentes tipos de diagramas de fase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 evaluación de diagramas de fase en sistemas materiales específicos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Establecer los diferentes tipos de diagramas de fase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Evaluar la evaluación de diagramas de fase en sistemas materiales específicos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Prácticas de laboratorio virtual: Los estudiantes realizarán prácticas en laboratorios virtuales sobre síntesis y transformación de fases.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casos: Los estudiantes analizarán estudios de casos sobre procesos de síntesis y transformación de fase en materiales.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diseñar y documentar experimentos de síntesis y transformación de fases.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Simuladores de síntesis y transformación de fase (por ejemplo, Thermo-Calc, disponible como demo)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sobre procesos de síntesis y transformación de fase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diseñan y documentan un experimento de síntesis y transformación de fases en materiales, incluyendo la interpretación de diagramas de fase y observaciones de nucleación y crecimiento, el documento debe contener una descripción completa del diseño experimental, los materiales y métodos utilizados, los resultados observados, y una discusión sobre la interpretación de los diagramas de fase y los procesos de nucleación y crecimiento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Diseña y documenta un experimento de síntesis y transformación de fases en materiales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síntesis y transformación y cómo se relaciona con los métodos químicos y físicos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materiales sintetizados y transformados, explicando la complejidad del proceso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de procesos,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Síntesis y Transformación: Describir el proceso seguido para sintetizar y transformar los materiales,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Fases: Explicar cómo se analizaron y evaluaron las fases,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del Experimento: Proporcionar los resultados del experimento y cómo influyeron en la comprensión de los procesos de síntesis y transformación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síntesis y transformación de fases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Evaluación de desempeño (para evaluar el experimento de síntesis y transformación de fases en materiales)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Lista de verificación (para evaluar la documentación del experimento de síntesis y transformación de fases)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Unidad de Aprendizaje</w:t>
            </w:r>
            <w:r>
              <w:rPr/>
              <w:fldChar w:fldCharType="end"/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III.-Evaluación de Propiedades Funcionales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El estudiante utilizará modelos físico-matemáticos y técnicas de caracterización, para predecir y evaluar las propiedades térmicas y mecánicas de materiales avanzados en aplicaciones industriales y de investigación.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Temas</w:t>
            </w:r>
            <w:r>
              <w:rPr/>
              <w:fldChar w:fldCharType="end"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Modelos físico-matemáticos para predecir propiedades térmicas y mecánicas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modelos físico-matemáticos utilizados en la predicción de propiedades de materiales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modelos utilizados para predecir propiedades térmicas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-Describir los modelos utilizados para predecir propiedades mecánicas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Verificar los modelos utilizados para predecir propiedades térmicas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Verificar los modelos utilizados para predecir propiedades mecánicas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Promover la precisión y el rigor científico en la evaluación de propiedades térmicas y mecánicas de materiales, mediante el uso de técnicas de caracterización avanzadas, para asegurar la calidad y funcionalidad de los materiales desarrollados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Técnicas de caracterización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las técnicas de caracterización de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técnica de calorimetría diferencial de barrido (DSC)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técnica de análisis térmico gravimétrico (TGA)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técnica de espectroscopía de impedancia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Estimar la técnica de calorimetría diferencial de barrido (DSC)</w:t>
            </w:r>
          </w:p>
          <w:p>
            <w:pPr>
              <w:pStyle w:val="Normal1"/>
              <w:widowControl w:val="false"/>
              <w:rPr/>
            </w:pPr>
            <w:r>
              <w:rPr/>
              <w:t>Estimar la técnica de análisis térmico gravimétrico (TGA)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Estimar la técnica de espectroscopía de impedancia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Aplicación industrial y de investigación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aplicaciones industriales y de investigación de materiales avanzados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desarrollo de materiales avanzados</w:t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las aplicaciones en dispositivos electrónicos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las aplicaciones en dispositivos térmicos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Establecer el desarrollo de materiales avanzados</w:t>
            </w:r>
          </w:p>
          <w:p>
            <w:pPr>
              <w:pStyle w:val="Normal1"/>
              <w:widowControl w:val="false"/>
              <w:rPr/>
            </w:pPr>
            <w:r>
              <w:rPr/>
              <w:t>Evaluar las aplicaciones en dispositivos electrónicos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Evaluar las aplicaciones en dispositivos térmicos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Enseñanza-Aprendizaje</w:t>
            </w:r>
            <w:r>
              <w:rPr/>
              <w:fldChar w:fldCharType="end"/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Tareas de investigación: Los estudiantes investigarán diferentes técnicas de evaluación de propiedades térmicas y mecánicas y presentarán sus hallazgos.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predecir y evaluar propiedades térmicas y mecánicas de materiales.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evaluar propiedades funcionales de materiales utilizando técnicas avanzadas.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análisis térmico y mecánico (gratuitos o de libre acceso, como LAMMPS)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sobre evaluación de propiedades funcionales de materiales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de Evaluación</w:t>
            </w:r>
            <w:r>
              <w:rPr/>
              <w:fldChar w:fldCharType="end"/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preparan un informe técnico sobre la evaluación de propiedades térmicas y mecánicas de materiales utilizando modelos físico-matemáticos y técnicas de caracterización avanzadas, el informe debe incluir una explicación detallada de los modelos y técnicas utilizados, los resultados obtenidos, y una interpretación de esos resultados en el contexto de las propiedades térmicas y mecánicas de los 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Prepara un informe técnico sobre la evaluación de propiedades térmicas y mecánicas de materiales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evaluación de propiedades y cómo se relaciona con los modelos físico-matemáticos y técnicas de caracterización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materiales evaluados y los problemas térmicos y mecánicos, explicando la complejidad de la evaluación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Evaluación: Describir el proceso seguido para evaluar las propiedades de los materiales,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Propiedades: Explicar cómo se analizaron y evaluaron las propiedades,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Evaluación: Proporcionar los resultados de la evaluación de propiedades y cómo influyeron en la comprensión de los 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evaluación de propiedades térmicas y mecánicas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el informe técnico sobre la evaluación de propiedades térmicas y mecánicas de materiales)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aplicación de modelos físico-matemáticos y técnicas de caracterización)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Unidad de Aprendizaje</w:t>
            </w:r>
            <w:r>
              <w:rPr/>
              <w:fldChar w:fldCharType="end"/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IV.- Conductividad Térmica y Difusión en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investigará los mecanismos de conductividad térmica y la difusión en sólidos, para medir y aplicar estas propiedades en materiales de alta conductividad térmica y barreras térmicas.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Temas</w:t>
            </w:r>
            <w:r>
              <w:rPr/>
              <w:fldChar w:fldCharType="end"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Mecanismos de conductividad térmica en materiales sólidos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mecanismos de conductividad térmica en materiales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los mecanismos de conductividad térmica en diferentes materiales sólidos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Evaluar los mecanismos de conductividad térmica en diferentes materiales sólidos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Fomentar la investigación y el desarrollo continuo en el estudio de la conductividad térmica y la difusión en sólidos, para promover avances en materiales de alta eficiencia térmica y soluciones innovadoras en barreras térmicas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Medición de la conductividad térmica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métodos de medición de la conductividad térmica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método de flash láser para medir conductividad térmica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el método de sonda caliente para medir conductividad térmica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Supervisar el método de flash láser para medir conductividad térmica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Supervisar el método de sonda caliente para medir conductividad térmica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Difusión en sólidos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conceptos y métodos de difusión en sólidos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leyes de Fick para la difusión en sólidos</w:t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coeficientes de difusión en diferentes materiales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los métodos de medición de la difusión en sólidos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Estimar las leyes de Fick para la difusión en sólidos</w:t>
            </w:r>
          </w:p>
          <w:p>
            <w:pPr>
              <w:pStyle w:val="Normal1"/>
              <w:widowControl w:val="false"/>
              <w:rPr/>
            </w:pPr>
            <w:r>
              <w:rPr/>
              <w:t>Determinar los coeficientes de difusión en diferentes materiales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Estimar los métodos de medición de la difusión en sólidos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Aplicaciones en materiales de alta conductividad térmica y barreras térmicas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aplicaciones de materiales con alta conductividad térmica y barreras térmicas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aplicaciones de materiales de alta conductividad térmica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las aplicaciones de barreras térmicas en diversos contextos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las aplicaciones de materiales de alta conductividad térmica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Estimar las aplicaciones de barreras térmicas en diversos contextos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Enseñanza-Aprendizaje</w:t>
            </w:r>
            <w:r>
              <w:rPr/>
              <w:fldChar w:fldCharType="end"/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Estudios de casos: Los estudiantes analizarán casos reales sobre conductividad térmica y difusión en sólidos.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modelar la conductividad térmica y la difusión en sólidos.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realizar y documentar experimentos de medición de conductividad térmica y difusión en sólidos.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Simuladores de conductividad térmica y difusión (por ejemplo, Comsol Multiphysics, disponible como demo)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sobre conductividad térmica y difusión en sólidos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de Evaluación</w:t>
            </w:r>
            <w:r>
              <w:rPr/>
              <w:fldChar w:fldCharType="end"/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realizan y documentan un experimento de medición de conductividad térmica y difusión en sólidos, aplicando métodos como el flash láser y la sonda caliente, y analizando los resultados obtenidos, el documento debe describir claramente los procedimientos experimentales, los equipos y métodos utilizados, los resultados de las mediciones, y una discusión sobre la significancia de los resultados en términos de conductividad térmica y difusión en sólidos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Realiza y documenta un experimento de medición de conductividad térmica y difusión en sólidos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medición y cómo se relaciona con los métodos de flash láser y de sonda caliente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materiales medidos y los problemas de conductividad térmica y difusión, explicando la complejidad de la medición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Medición: Describir el proceso seguido para medir la conductividad térmica y difusión,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Resultados: Explicar cómo se analizaron y evaluaron los resultados de la medición,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Medición: Proporcionar los resultados de la medición de conductividad térmica y difusión y cómo influyeron en la comprensión de los 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medición de conductividad térmica y difusión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Evaluación de desempeño (para evaluar el experimento de medición de conductividad térmica y difusión en sólidos)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Lista de verificación (para evaluar la documentación del experimento de medición de conductividad térmica y difusión)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Licenciatura, ingeniería o maestría en: Física, Ingeniería Mecánica, Ciencia de Materiales, Ingeniería Química, Nanotecnología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Dos años de experiencia de acuerdo a su formación académica.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Smith, W. F., Hashemi, J.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(2019).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Fundamentals of Material Science and Engineering.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Nueva York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McGraw-Hill.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1260290190 · 9781260290196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Callister, W. D.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(2020).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Materials Science and Engineering: An Introduction.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Hoboken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John Wiley &amp; Sons.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978-1-118-32457-8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Porter, D. A., Easterling, K. E.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(2018).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Phase Transformations in Metals and Alloys.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Boca Ratón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CRC Press.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0748757414, 9780748757411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Gaskell, D. 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(2017).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Introduction to the Thermodynamics of Materials.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Nueva York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Taylor &amp; Francis.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9781315119038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Gaskell, D. R.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(2020).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Introduction to the Thermodynamics of Materials. Boca Ratón: CRC Press.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https://www.taylorfrancis.com/books/mono/10.1201/9781315119038/introduction-thermodynamics-materials-david-gaskell-david-laughlin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Porter, D. A., Easterling, K. E.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(2021).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Phase Transformations in Metals and Alloys. Boca Ratón: CRC Press.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https://gateformme.wordpress.com/wp-content/uploads/2017/04/phase-transformations-in-metals-and-alloys.pdf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deHoff, R. T.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(2019).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Thermodynamics in Materials Science. Nueva York: CRC Press.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https://www.routledge.com/Thermodynamics-in-Materials-Science/DeHoff/p/book/9780849340659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Reed-Hill, R. E., Abbaschian, R.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(2018).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Physical Metallurgy Principles. Belmont: Brooks/Cole.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https://books.google.com.mx/books/about/Physical_Metallurgy_Principles.html?id=wh4v6UWjYdIC&amp;redir_esc=y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kgxk+RSQEpeOyC0sdggft1368Q==">CgMxLjAaHwoBMBIaChgICVIUChJ0YWJsZS50b3Vhdng3Mml0Mm8aHwoBMRIaChgICVIUChJ0YWJsZS5zdGs4ZHE2ODdvd3AaHwoBMhIaChgICVIUChJ0YWJsZS50ZjNoNGlsNWp5cDYaHwoBMxIaChgICVIUChJ0YWJsZS4zcXBlZHY1NTh1anoaHwoBNBIaChgICVIUChJ0YWJsZS4zMWRuampmeDM1MXYaHwoBNRIaChgICVIUChJ0YWJsZS5qYnVwYmRjb2UxdGYaHwoBNhIaChgICVIUChJ0YWJsZS5iOTg2OXc0MnBuMmcaHwoBNxIaChgICVIUChJ0YWJsZS41Z2F1NXFseXdhbHgyCWguMzBqMHpsbDIIaC5namRneHMyCWguMWZvYjl0ZTgAciExbWpjdk81clNVRkxNcFgzYmZjM0RKZURBRC13Z0pQO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29</Pages>
  <Words>3440</Words>
  <Characters>22413</Characters>
  <CharactersWithSpaces>25533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2024-07-04T16:00:08Z</dcterms:modified>
  <cp:revision>1</cp:revision>
  <dc:subject/>
  <dc:title/>
</cp:coreProperties>
</file>