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PROGRAMA EDUCATIVO: 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INGENIERÍA EN NANOTECNOLOGÍA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 Escalamiento de proceso   CLAVE:_________________________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El estudiante coordinará el plan maestro de producción, mediante el empleo de las funciones básicas de la administración e industria 4.0, para el cumplimiento del escalamiento de los procesos de producción de materiales nanoestructurados, contribuyendo al desarrollo de la organización con un sentido sostenible.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Diseñar procesos de producción de materiales nanoestructurados en laboratorio y a nivel industrial, con base en la planeación, técnicas de síntesis e incorporación y normatividad aplicable, para su comercialización y contribuir a la innovación tecnológica.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0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9°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5.6250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1.- Introducción a la administración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2.- Escalamiento y funciones básicas de la      administración de la producción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24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3.- Programación de la producción.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4.- Industria 4.0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24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60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90</w:t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 xml:space="preserve">Desarrollar </w:t>
              <w:tab/>
              <w:t xml:space="preserve">un análisis de viabilidad-factibilidad, técnica y económica </w:t>
              <w:tab/>
              <w:t>para la producción y escalamiento de un nanomaterial, considerando la normatividad aplicable, para cubrir las necesidades de un mercado o de investigación.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930" w:leader="none"/>
              </w:tabs>
              <w:spacing w:before="0" w:after="160"/>
              <w:jc w:val="both"/>
              <w:rPr/>
            </w:pPr>
            <w:r>
              <w:rPr/>
              <w:tab/>
              <w:t>Estructurar</w:t>
              <w:tab/>
              <w:t>el plan piloto de producción de nanomateriales</w:t>
              <w:tab/>
              <w:t>con base al desarrollo de un anteproyecto de escalamiento que incluya los procesos establecidos y requerimientos del cliente, para determinar los recursos necesarios.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Integrar un programa de trabajo que incluya:                 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Diagrama de Gantt especificando: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programación de recursos materiales, humanos, equipo e infraestructura.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- actividades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- responsable.                  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- tipo de pruebas a desarrollar en el equipo 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programación de pruebas por equipo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Requerimientos de materiales: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cantidad de insumos y materiales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fechas para solicitarlo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fechas de entrega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- materiales en stock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Evaluar</w:t>
              <w:tab/>
              <w:t>la viabilidad, factibilidad y rentabilidad del proyecto para la producción a gran escala de materiales nanoestructurados en base a los procedimientos técnicos correspondientes y a un estudio de mercado y cálculo de inversiones, costo-beneficio y costo de producción.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845" w:leader="none"/>
              </w:tabs>
              <w:jc w:val="both"/>
              <w:rPr/>
            </w:pPr>
            <w:r>
              <w:rPr/>
              <w:t xml:space="preserve">Con base al programa del plan piloto, elabora el anteproyecto que contenga:                                                              -                                          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845" w:leader="none"/>
              </w:tabs>
              <w:jc w:val="both"/>
              <w:rPr/>
            </w:pPr>
            <w:r>
              <w:rPr/>
              <w:t>- capacidad a producir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845" w:leader="none"/>
              </w:tabs>
              <w:jc w:val="both"/>
              <w:rPr/>
            </w:pPr>
            <w:r>
              <w:rPr/>
              <w:t>- volumen de materia prima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845" w:leader="none"/>
              </w:tabs>
              <w:jc w:val="both"/>
              <w:rPr/>
            </w:pPr>
            <w:r>
              <w:rPr/>
              <w:t>- requerimientos de instalaciones y equipos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845" w:leader="none"/>
              </w:tabs>
              <w:jc w:val="both"/>
              <w:rPr/>
            </w:pPr>
            <w:r>
              <w:rPr/>
              <w:t>- Diagrama de distribución de planta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845" w:leader="none"/>
              </w:tabs>
              <w:spacing w:before="0" w:after="160"/>
              <w:jc w:val="both"/>
              <w:rPr/>
            </w:pPr>
            <w:r>
              <w:rPr/>
              <w:t xml:space="preserve">- inversión estimada  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Integrar </w:t>
              <w:tab/>
              <w:t xml:space="preserve">a gran escala procesos de obtención de nanomateriales </w:t>
              <w:tab/>
              <w:t xml:space="preserve">considerando los parámetros de un proyecto establecido, con base en los requerimientos del cliente para su comercialización y contribuir a la transferencia de tecnología. 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ab/>
              <w:tab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900" w:leader="none"/>
              </w:tabs>
              <w:spacing w:before="0" w:after="160"/>
              <w:jc w:val="both"/>
              <w:rPr/>
            </w:pPr>
            <w:r>
              <w:rPr/>
              <w:t xml:space="preserve">Integrar </w:t>
              <w:tab/>
              <w:t>y puesta en marcha de la planta piloto de producción de los nanomateriales</w:t>
              <w:tab/>
              <w:t>con base en el anteproyecto de escalamiento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Verifica e integra un reporte de la puesta en marcha de la planta que incluya: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manual de procedimientos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- recursos disponibles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- condiciones del proceso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puntos críticos de control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Indicadores de control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desviaciones encontradas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acciones preventivas y correctivas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- anexo de formatos y bitácoras de control.</w:t>
            </w:r>
          </w:p>
        </w:tc>
      </w:tr>
      <w:tr>
        <w:trPr>
          <w:trHeight w:val="4521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Supervisar</w:t>
              <w:tab/>
              <w:t xml:space="preserve">la integración y puesta en marcha de la planta piloto </w:t>
              <w:tab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con base en las especificaciones de diseño para asegurar su operación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Elaborar, a partir del diseño, un reporte de instalación y puesta en marcha que incluya: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para instalación: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especificaciones técnicas del diseño: cantidad, concepto y características.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programa de instalación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- Ubicación e instalación conforme a planos                                  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medidas de seguridad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- dictamen de verificación de la instalación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para puesta en marcha:                         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manuales de operación de los equipos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Condiciones iniciales para el arranque de los equipos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especificaciones de materia prima e insumos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medidas de seguridad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pruebas preliminares y ajustes a equipos y  proceso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- resultados de la corrida piloto y ajustes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Evaluar</w:t>
              <w:tab/>
              <w:t>el desempeño de la planta piloto a través de pruebas de funcionamiento y especificaciones de proceso y producto, para validar el cumplimiento de los requerimientos establecidos en el anteproyecto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Integra el dictamen de evaluación del desempeño de la planta piloto, que incluya: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los parámetros de operación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rendimiento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desviaciones encontradas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Resultados de la evaluación de las propiedades y características del producto nanoestructurado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comparación de las propiedades del producto obtenidas contra las especificaciones.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- Dictamen del desempeño del proceso</w:t>
            </w:r>
          </w:p>
        </w:tc>
      </w:tr>
      <w:tr>
        <w:trPr>
          <w:trHeight w:val="3208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Optimizar</w:t>
              <w:tab/>
              <w:t xml:space="preserve">el proceso de producción del nanomaterial 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mediante el análisis y ajuste de variables para eficientar el desempeño de la planta piloto, haciendo uso de modelos fisicomatemáticos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785" w:leader="none"/>
              </w:tabs>
              <w:jc w:val="both"/>
              <w:rPr/>
            </w:pPr>
            <w:r>
              <w:rPr/>
              <w:t>Integra un estudio de optimización del proceso que incluya: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785" w:leader="none"/>
              </w:tabs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785" w:leader="none"/>
              </w:tabs>
              <w:jc w:val="both"/>
              <w:rPr/>
            </w:pPr>
            <w:r>
              <w:rPr/>
              <w:t>- análisis de resultados de la evaluación del desempeño del proceso y de simulación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785" w:leader="none"/>
              </w:tabs>
              <w:jc w:val="both"/>
              <w:rPr/>
            </w:pPr>
            <w:r>
              <w:rPr/>
              <w:t>- posibles causas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785" w:leader="none"/>
              </w:tabs>
              <w:jc w:val="both"/>
              <w:rPr/>
            </w:pPr>
            <w:r>
              <w:rPr/>
              <w:t xml:space="preserve">- ajuste de las condiciones de operación de los equipos y ambientales del proceso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785" w:leader="none"/>
              </w:tabs>
              <w:spacing w:before="0" w:after="160"/>
              <w:jc w:val="both"/>
              <w:rPr/>
            </w:pPr>
            <w:r>
              <w:rPr/>
              <w:t>- observaciones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I.        Introducción a la administración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El estudiante seleccionará el tipo de planeación y los recursos necesarios para la operación de una organización.</w:t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ind w:firstLine="720"/>
              <w:jc w:val="both"/>
              <w:rPr/>
            </w:pPr>
            <w:r>
              <w:rPr/>
              <w:t>1.1 Ciclo de la administración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conceptos del ciclo de la administración y sus elementos: planeación, organización, verificación y control.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Identificar los tipos de planeación: estratégica, táctica y operacional.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Describir la importancia de la verificación y el control en la administración del proceso.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t>Determinar la secuencia del ciclo de la administración en un proceso.</w:t>
            </w:r>
          </w:p>
          <w:p>
            <w:pPr>
              <w:pStyle w:val="Normal1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Seleccionar el tipo de planeación, con base al nivel jerárquico y temporalidad de plazos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Responsable</w:t>
            </w:r>
          </w:p>
          <w:p>
            <w:pPr>
              <w:pStyle w:val="Normal1"/>
              <w:widowControl w:val="false"/>
              <w:rPr/>
            </w:pPr>
            <w:r>
              <w:rPr/>
              <w:t>Analítico</w:t>
            </w:r>
          </w:p>
          <w:p>
            <w:pPr>
              <w:pStyle w:val="Normal1"/>
              <w:widowControl w:val="false"/>
              <w:rPr/>
            </w:pPr>
            <w:r>
              <w:rPr/>
              <w:t>Organizado</w:t>
            </w:r>
          </w:p>
          <w:p>
            <w:pPr>
              <w:pStyle w:val="Normal1"/>
              <w:widowControl w:val="false"/>
              <w:rPr/>
            </w:pPr>
            <w:r>
              <w:rPr/>
              <w:t>Creativo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Trabajo en equipo </w:t>
            </w:r>
          </w:p>
          <w:p>
            <w:pPr>
              <w:pStyle w:val="Normal1"/>
              <w:widowControl w:val="false"/>
              <w:rPr/>
            </w:pPr>
            <w:r>
              <w:rPr/>
              <w:t>Preciso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Metódico</w:t>
            </w:r>
          </w:p>
        </w:tc>
      </w:tr>
      <w:tr>
        <w:trPr>
          <w:trHeight w:val="2847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1.2 Recursos de la organización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recursos básicos de una organización: Humano, infraestructura física, financiero, material.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Distinguir el sistema de operación de una organización y sus recursos como: humano, proceso, planta, equipo.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Seleccionar los recursos de la organización con base a sus características y a los requerimientos del proceso.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Programar los recursos humanos, financieros, materiales y de infraestructura en la operación de la organización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Estudio de casos. 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Tareas de investigación.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Equipos colaborativos.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1260" w:leader="none"/>
              </w:tabs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60" w:leader="none"/>
              </w:tabs>
              <w:rPr/>
            </w:pPr>
            <w:r>
              <w:rPr/>
              <w:t>Proyectores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60" w:leader="none"/>
              </w:tabs>
              <w:spacing w:before="0" w:after="160"/>
              <w:rPr/>
            </w:pPr>
            <w:r>
              <w:rPr/>
              <w:t>PC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2417" w:hRule="atLeast"/>
        </w:trPr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90" w:leader="none"/>
              </w:tabs>
              <w:rPr>
                <w:b/>
                <w:b/>
              </w:rPr>
            </w:pPr>
            <w:r>
              <w:rPr>
                <w:b/>
              </w:rPr>
              <w:t>1. Identifica el ciclo de la administración y sus elementos.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9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90" w:leader="none"/>
              </w:tabs>
              <w:rPr>
                <w:b/>
                <w:b/>
              </w:rPr>
            </w:pPr>
            <w:r>
              <w:rPr>
                <w:b/>
              </w:rPr>
              <w:t>2. Identifica los tipos de planeación.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9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90" w:leader="none"/>
              </w:tabs>
              <w:rPr>
                <w:b/>
                <w:b/>
              </w:rPr>
            </w:pPr>
            <w:r>
              <w:rPr>
                <w:b/>
              </w:rPr>
              <w:t>3. Comprende la importancia de la verificación y el control en la administración del proceso.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9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90" w:leader="none"/>
              </w:tabs>
              <w:rPr>
                <w:b/>
                <w:b/>
              </w:rPr>
            </w:pPr>
            <w:r>
              <w:rPr>
                <w:b/>
              </w:rPr>
              <w:t>4. Identifica los recursos básicos de una organización.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9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90" w:leader="none"/>
              </w:tabs>
              <w:spacing w:before="0" w:after="160"/>
              <w:rPr>
                <w:b/>
                <w:b/>
              </w:rPr>
            </w:pPr>
            <w:r>
              <w:rPr>
                <w:b/>
              </w:rPr>
              <w:t>5. Analiza el sistema de operación de una organización y sus recursos.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Elaborará un reporte del ciclo administrativo a partir de un estudio de caso que contenga: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>Descripción del problema.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>Justificación de la selección del tipo de planeación, con base al nivel jerárquico y de plazos en el tiempo.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>Selección de los recursos de la organización con base a sus características.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>Conclusiones.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Estudio de caso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</w:tc>
      </w:tr>
      <w:tr>
        <w:trPr>
          <w:trHeight w:val="405" w:hRule="atLeast"/>
        </w:trPr>
        <w:tc>
          <w:tcPr>
            <w:tcW w:w="50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II.       Escalamiento y  funciones básicas de la      administración de la producción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II. El estudiante desarrollará el escalamiento de un proceso y determinará la capacidad del mismo para la producción de materiales nanotecnológicos y nanoestructurados.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2.1 Escalamiento de procesos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245" w:leader="none"/>
              </w:tabs>
              <w:rPr/>
            </w:pPr>
            <w:r>
              <w:rPr/>
              <w:tab/>
              <w:t>Identificar las etapas de escalamiento de proceso y sus implicaciones: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45" w:leader="none"/>
              </w:tabs>
              <w:rPr/>
            </w:pPr>
            <w:r>
              <w:rPr/>
              <w:t>- Laboratorio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45" w:leader="none"/>
              </w:tabs>
              <w:rPr/>
            </w:pPr>
            <w:r>
              <w:rPr/>
              <w:t>- Banco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45" w:leader="none"/>
              </w:tabs>
              <w:rPr/>
            </w:pPr>
            <w:r>
              <w:rPr/>
              <w:t>- Piloto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45" w:leader="none"/>
              </w:tabs>
              <w:rPr/>
            </w:pPr>
            <w:r>
              <w:rPr/>
              <w:t>- Muestra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45" w:leader="none"/>
              </w:tabs>
              <w:rPr/>
            </w:pPr>
            <w:r>
              <w:rPr/>
              <w:t>- Industrial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45" w:leader="none"/>
              </w:tabs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45" w:leader="none"/>
              </w:tabs>
              <w:rPr/>
            </w:pPr>
            <w:r>
              <w:rPr/>
              <w:t>Reconocer las condiciones de operación de los procesos de síntesis e incorporación de materiales nano estructurados.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45" w:leader="none"/>
              </w:tabs>
              <w:rPr/>
            </w:pPr>
            <w:r>
              <w:rPr/>
              <w:t>Reconocer los fundamentos de balances de materia y energía de los procesos de síntesis e incorporación de materiales nano estructurados.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45" w:leader="none"/>
              </w:tabs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15" w:leader="none"/>
              </w:tabs>
              <w:rPr/>
            </w:pPr>
            <w:r>
              <w:rPr/>
              <w:tab/>
              <w:t>Determina los parámetros de escalamiento de un proceso en cada una de sus etapas.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15" w:leader="none"/>
              </w:tabs>
              <w:spacing w:before="0" w:after="160"/>
              <w:rPr/>
            </w:pPr>
            <w:r>
              <w:rPr/>
              <w:t>Establece un proceso de escalamiento desde laboratorio hasta nivel industrial de un proceso de obtención e incorporación de materiales nanoestructurados.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Responsable</w:t>
            </w:r>
          </w:p>
          <w:p>
            <w:pPr>
              <w:pStyle w:val="Normal1"/>
              <w:widowControl w:val="false"/>
              <w:rPr/>
            </w:pPr>
            <w:r>
              <w:rPr/>
              <w:t>Analítico</w:t>
            </w:r>
          </w:p>
          <w:p>
            <w:pPr>
              <w:pStyle w:val="Normal1"/>
              <w:widowControl w:val="false"/>
              <w:rPr/>
            </w:pPr>
            <w:r>
              <w:rPr/>
              <w:t>Organizado</w:t>
            </w:r>
          </w:p>
          <w:p>
            <w:pPr>
              <w:pStyle w:val="Normal1"/>
              <w:widowControl w:val="false"/>
              <w:rPr/>
            </w:pPr>
            <w:r>
              <w:rPr/>
              <w:t>Creativo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Trabajo en equipo </w:t>
            </w:r>
          </w:p>
          <w:p>
            <w:pPr>
              <w:pStyle w:val="Normal1"/>
              <w:widowControl w:val="false"/>
              <w:rPr/>
            </w:pPr>
            <w:r>
              <w:rPr/>
              <w:t>Preciso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Metódico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2.2 Proceso productivo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Describir el concepto de proceso productivo.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Identificar las formas de representar acciones en sistemas productivos: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    </w:t>
            </w:r>
            <w:r>
              <w:rPr/>
              <w:t xml:space="preserve">-procedimientos.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    </w:t>
            </w:r>
            <w:r>
              <w:rPr/>
              <w:t>-diagramas de flujo.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     </w:t>
            </w:r>
            <w:r>
              <w:rPr/>
              <w:t>-diagramas de     proceso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ind w:firstLine="720"/>
              <w:rPr/>
            </w:pPr>
            <w:r>
              <w:rPr/>
              <w:t>Establecer procedimientos de acciones en procesos relacionados con sistemas productivos.</w:t>
            </w:r>
          </w:p>
          <w:p>
            <w:pPr>
              <w:pStyle w:val="Normal1"/>
              <w:widowControl w:val="false"/>
              <w:ind w:firstLine="720"/>
              <w:rPr/>
            </w:pPr>
            <w:r>
              <w:rPr/>
            </w:r>
          </w:p>
          <w:p>
            <w:pPr>
              <w:pStyle w:val="Normal1"/>
              <w:widowControl w:val="false"/>
              <w:ind w:firstLine="720"/>
              <w:rPr/>
            </w:pPr>
            <w:r>
              <w:rPr/>
              <w:t>Diseñar diagramas de flujo de procesos productivos relacionado con la nanotecnología</w:t>
            </w:r>
          </w:p>
          <w:p>
            <w:pPr>
              <w:pStyle w:val="Normal1"/>
              <w:widowControl w:val="false"/>
              <w:ind w:firstLine="720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ind w:firstLine="720"/>
              <w:rPr/>
            </w:pPr>
            <w:r>
              <w:rPr/>
              <w:t>Establecer pronósticos de producción con base a objetivos, periodo, tendencias y estacionalidad en la demanda.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2.3 Capacidad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firstLine="720"/>
              <w:rPr/>
            </w:pPr>
            <w:r>
              <w:rPr/>
              <w:t>Describir el concepto de capacidad de la producción.</w:t>
            </w:r>
          </w:p>
          <w:p>
            <w:pPr>
              <w:pStyle w:val="Normal1"/>
              <w:widowControl w:val="false"/>
              <w:ind w:firstLine="720"/>
              <w:rPr/>
            </w:pPr>
            <w:r>
              <w:rPr/>
            </w:r>
          </w:p>
          <w:p>
            <w:pPr>
              <w:pStyle w:val="Normal1"/>
              <w:widowControl w:val="false"/>
              <w:ind w:firstLine="720"/>
              <w:rPr/>
            </w:pPr>
            <w:r>
              <w:rPr/>
              <w:t xml:space="preserve">Identificar los conceptos básicos de pronósticos de acuerdo al tipo de demanda, como: </w:t>
            </w:r>
          </w:p>
          <w:p>
            <w:pPr>
              <w:pStyle w:val="Normal1"/>
              <w:widowControl w:val="false"/>
              <w:ind w:firstLine="720"/>
              <w:rPr/>
            </w:pPr>
            <w:r>
              <w:rPr/>
            </w:r>
          </w:p>
          <w:p>
            <w:pPr>
              <w:pStyle w:val="Normal1"/>
              <w:widowControl w:val="false"/>
              <w:ind w:firstLine="720"/>
              <w:rPr/>
            </w:pPr>
            <w:r>
              <w:rPr/>
              <w:t xml:space="preserve">- Definición, </w:t>
            </w:r>
          </w:p>
          <w:p>
            <w:pPr>
              <w:pStyle w:val="Normal1"/>
              <w:widowControl w:val="false"/>
              <w:ind w:firstLine="720"/>
              <w:rPr/>
            </w:pPr>
            <w:r>
              <w:rPr/>
              <w:t xml:space="preserve">- importancia, </w:t>
            </w:r>
          </w:p>
          <w:p>
            <w:pPr>
              <w:pStyle w:val="Normal1"/>
              <w:widowControl w:val="false"/>
              <w:ind w:firstLine="720"/>
              <w:rPr/>
            </w:pPr>
            <w:r>
              <w:rPr/>
              <w:t>- objetivos,</w:t>
            </w:r>
          </w:p>
          <w:p>
            <w:pPr>
              <w:pStyle w:val="Normal1"/>
              <w:widowControl w:val="false"/>
              <w:ind w:firstLine="720"/>
              <w:rPr/>
            </w:pPr>
            <w:r>
              <w:rPr/>
              <w:t>- periodo horizonte,</w:t>
            </w:r>
          </w:p>
          <w:p>
            <w:pPr>
              <w:pStyle w:val="Normal1"/>
              <w:widowControl w:val="false"/>
              <w:ind w:firstLine="720"/>
              <w:rPr/>
            </w:pPr>
            <w:r>
              <w:rPr/>
              <w:t xml:space="preserve">- tendencias y estacionalidad. </w:t>
            </w:r>
          </w:p>
          <w:p>
            <w:pPr>
              <w:pStyle w:val="Normal1"/>
              <w:widowControl w:val="false"/>
              <w:ind w:firstLine="720"/>
              <w:rPr/>
            </w:pPr>
            <w:r>
              <w:rPr/>
            </w:r>
          </w:p>
          <w:p>
            <w:pPr>
              <w:pStyle w:val="Normal1"/>
              <w:widowControl w:val="false"/>
              <w:ind w:firstLine="720"/>
              <w:rPr/>
            </w:pPr>
            <w:r>
              <w:rPr/>
              <w:t>Describir las características de: planificación de instalaciones,</w:t>
            </w:r>
          </w:p>
          <w:p>
            <w:pPr>
              <w:pStyle w:val="Normal1"/>
              <w:widowControl w:val="false"/>
              <w:ind w:firstLine="720"/>
              <w:rPr/>
            </w:pPr>
            <w:r>
              <w:rPr/>
              <w:t>planificación acumulada, programación,   planificación de capacidad y análisis de corridas.</w:t>
            </w:r>
          </w:p>
          <w:p>
            <w:pPr>
              <w:pStyle w:val="Normal1"/>
              <w:widowControl w:val="false"/>
              <w:spacing w:before="0" w:after="160"/>
              <w:ind w:firstLine="72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Establecer la planeación de la producción, considerando instalaciones, capacidades, demanda y programación.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Establecer la planeación de la capacidad de producción, mediante el análisis de corridas.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2.4 Inventario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Identificar las características de los métodos de inventario de demanda independiente: </w:t>
            </w:r>
          </w:p>
          <w:p>
            <w:pPr>
              <w:pStyle w:val="Normal1"/>
              <w:widowControl w:val="false"/>
              <w:rPr/>
            </w:pPr>
            <w:r>
              <w:rPr/>
              <w:t>-Cantidad económica de pedido,</w:t>
            </w:r>
          </w:p>
          <w:p>
            <w:pPr>
              <w:pStyle w:val="Normal1"/>
              <w:widowControl w:val="false"/>
              <w:rPr/>
            </w:pPr>
            <w:r>
              <w:rPr/>
              <w:t>- Sistema continuo periódico y nivel de servicio.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las características de los métodos de inventario de demanda dependiente: MRP (Planeación de Requerimientos de Material) y ERP (Planeación de Recursos de la Empresa).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Elaborar controles de inventarios de demanda independiente y dependiente, según características de proceso y volumen de recursos de la empresa, relacionada con procesos nanotecnológicos.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2.5 Fuerza laboral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las características, elementos generales y función de los perfiles de puesto.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Relacionar al perfil de puesto con las características del trabajo a desarrollar en un proceso.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el concepto de productividad laboral.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Distinguir el procedimiento para medir la medir la productividad del recurso humano.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las técnicas de evaluación del desempeño del personal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Diseñar un perfil de puesto con base a una serie de actividades dadas en proceso.</w:t>
            </w:r>
          </w:p>
          <w:p>
            <w:pPr>
              <w:pStyle w:val="Normal1"/>
              <w:widowControl w:val="false"/>
              <w:rPr/>
            </w:pPr>
            <w:r>
              <w:rPr/>
              <w:t>Evaluar la productividad y el desempeño del recurso humano.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2.6 Calidad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Reconocer los conceptos básicos de calidad: Calidad, Objetivos de la calidad, Característica de calidad, Cliente, Producto, Proceso, Especificaciones, Normatividad y control de calidad.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Describir los conceptos, tipos y planes de muestreo: aleatorio, por variables, por atributos.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el uso de las tablas de muestreo.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Definir los tipos y procedimientos de inspección:</w:t>
            </w:r>
          </w:p>
          <w:p>
            <w:pPr>
              <w:pStyle w:val="Normal1"/>
              <w:widowControl w:val="false"/>
              <w:rPr/>
            </w:pPr>
            <w:r>
              <w:rPr/>
              <w:t>- Al azar simple</w:t>
            </w:r>
          </w:p>
          <w:p>
            <w:pPr>
              <w:pStyle w:val="Normal1"/>
              <w:widowControl w:val="false"/>
              <w:rPr/>
            </w:pPr>
            <w:r>
              <w:rPr/>
              <w:t>- Estratificado</w:t>
            </w:r>
          </w:p>
          <w:p>
            <w:pPr>
              <w:pStyle w:val="Normal1"/>
              <w:widowControl w:val="false"/>
              <w:rPr/>
            </w:pPr>
            <w:r>
              <w:rPr/>
              <w:t>- Sistemático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 Combinado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Proponer el tipo de muestro adecuado a la inspección de una variable o un atributo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Inspeccionar una muestra representativa de productos de acuerdo a los tipos y procedimientos establecidos.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ind w:firstLine="720"/>
              <w:rPr/>
            </w:pPr>
            <w:r>
              <w:rPr/>
              <w:t xml:space="preserve">Estudio de casos.  </w:t>
            </w:r>
          </w:p>
          <w:p>
            <w:pPr>
              <w:pStyle w:val="Normal1"/>
              <w:widowControl w:val="false"/>
              <w:ind w:firstLine="720"/>
              <w:rPr/>
            </w:pPr>
            <w:r>
              <w:rPr/>
              <w:t xml:space="preserve">Tareas de investigación. </w:t>
            </w:r>
          </w:p>
          <w:p>
            <w:pPr>
              <w:pStyle w:val="Normal1"/>
              <w:widowControl w:val="false"/>
              <w:spacing w:before="0" w:after="160"/>
              <w:ind w:firstLine="720"/>
              <w:rPr/>
            </w:pPr>
            <w:r>
              <w:rPr/>
              <w:t>Equipos colaborativos.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15" w:leader="none"/>
              </w:tabs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15" w:leader="none"/>
              </w:tabs>
              <w:rPr/>
            </w:pPr>
            <w:r>
              <w:rPr/>
              <w:t>Proyectores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15" w:leader="none"/>
              </w:tabs>
              <w:spacing w:before="0" w:after="160"/>
              <w:rPr/>
            </w:pPr>
            <w:r>
              <w:rPr/>
              <w:t>PC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1350" w:leader="none"/>
              </w:tabs>
              <w:rPr>
                <w:b/>
                <w:b/>
              </w:rPr>
            </w:pPr>
            <w:r>
              <w:rPr>
                <w:b/>
              </w:rPr>
              <w:t>1. Identifica el concepto de proceso productivo y su nomenclatura.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35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350" w:leader="none"/>
              </w:tabs>
              <w:rPr>
                <w:b/>
                <w:b/>
              </w:rPr>
            </w:pPr>
            <w:r>
              <w:rPr>
                <w:b/>
              </w:rPr>
              <w:t>2. Comprende el concepto de capacidad de la producción, sus pronósticos y programación.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35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350" w:leader="none"/>
              </w:tabs>
              <w:rPr>
                <w:b/>
                <w:b/>
              </w:rPr>
            </w:pPr>
            <w:r>
              <w:rPr>
                <w:b/>
              </w:rPr>
              <w:t>3. Identifica las características de los métodos de inventario de demanda dependiente e independiente.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35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350" w:leader="none"/>
              </w:tabs>
              <w:rPr>
                <w:b/>
                <w:b/>
              </w:rPr>
            </w:pPr>
            <w:r>
              <w:rPr>
                <w:b/>
              </w:rPr>
              <w:t>4. Identifica las técnicas de evaluación del desempeño del personal y su productividad.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35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350" w:leader="none"/>
              </w:tabs>
              <w:spacing w:before="0" w:after="160"/>
              <w:rPr>
                <w:b/>
                <w:b/>
              </w:rPr>
            </w:pPr>
            <w:r>
              <w:rPr>
                <w:b/>
              </w:rPr>
              <w:t>5. Comprende el muestreo y la inspección como técnicas de aseguramiento de la calidad.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Elaborará un reporte de un proceso de producción nanotecnológico, a partir de un estudio de caso, que contenga: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>Descripción del problema.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>Diagrama de flujo del proceso.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>Descripción de la capacidad de producción,    mediante el análisis de corridas.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>Descripción de controles de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inventarios según características de proceso y volumen de recursos.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>Descripción del análisis de productividad del recurso Humano.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>Descripción de los controles de calidad sugeridos.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>Conclusiones.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Estudio de casos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III.        Programación de la producción.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El estudiante programará la producción de materiales nanoestructurados para el cumplimiento de las demandas</w:t>
            </w:r>
          </w:p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de producción en procesos nanotecnológicos.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3.1 Planeación agregada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Identificar los conceptos básicos de planeación agregada como: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Definición, importancia, tiempo ciclo, costos relacionados a manufactura, niveles de inventarios y sus características.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Identificar las estrategias de planeación agregada como: fuerza laboral nivelada, tiempo extra, contratación y despido, subcontratación.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Diagnosticar las capacidades de la empresa para determinar el cumplimiento de la demanda.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Elaborar planes agregados con base a las estrategias correspondientes.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Seleccionar estrategias que generen el menor costo en la producción.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Responsable</w:t>
            </w:r>
          </w:p>
          <w:p>
            <w:pPr>
              <w:pStyle w:val="Normal1"/>
              <w:widowControl w:val="false"/>
              <w:rPr/>
            </w:pPr>
            <w:r>
              <w:rPr/>
              <w:t>Analítico</w:t>
            </w:r>
          </w:p>
          <w:p>
            <w:pPr>
              <w:pStyle w:val="Normal1"/>
              <w:widowControl w:val="false"/>
              <w:rPr/>
            </w:pPr>
            <w:r>
              <w:rPr/>
              <w:t>Organizado</w:t>
            </w:r>
          </w:p>
          <w:p>
            <w:pPr>
              <w:pStyle w:val="Normal1"/>
              <w:widowControl w:val="false"/>
              <w:rPr/>
            </w:pPr>
            <w:r>
              <w:rPr/>
              <w:t>Creativo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Trabajo en equipo </w:t>
            </w:r>
          </w:p>
          <w:p>
            <w:pPr>
              <w:pStyle w:val="Normal1"/>
              <w:widowControl w:val="false"/>
              <w:rPr/>
            </w:pPr>
            <w:r>
              <w:rPr/>
              <w:t>Preciso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Metódico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3.2 Programación Maestra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conceptos básicos de programación maestra: Definición, importancia, objetivos y características.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la estructura general de un plan maestro de producción: tiempos de entrega, capacidad de producción, cantidad y variedad de productos.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Determinar los objetivos y características propias del producto.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Integrar los recursos necesarios para el plan maestro de producción considerando las características de la empresa.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1215" w:leader="none"/>
              </w:tabs>
              <w:rPr/>
            </w:pPr>
            <w:r>
              <w:rPr/>
              <w:t xml:space="preserve">Estudio de casos. 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15" w:leader="none"/>
              </w:tabs>
              <w:rPr/>
            </w:pPr>
            <w:r>
              <w:rPr/>
              <w:t xml:space="preserve">Tareas de investigación.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215" w:leader="none"/>
              </w:tabs>
              <w:spacing w:before="0" w:after="160"/>
              <w:rPr/>
            </w:pPr>
            <w:r>
              <w:rPr/>
              <w:t>Equipos colaborativos.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Proyectores</w:t>
            </w:r>
          </w:p>
          <w:p>
            <w:pPr>
              <w:pStyle w:val="Normal1"/>
              <w:widowControl w:val="false"/>
              <w:rPr/>
            </w:pPr>
            <w:r>
              <w:rPr/>
              <w:t>PC</w:t>
            </w:r>
          </w:p>
          <w:p>
            <w:pPr>
              <w:pStyle w:val="Normal1"/>
              <w:widowControl w:val="false"/>
              <w:rPr/>
            </w:pPr>
            <w:r>
              <w:rPr/>
              <w:t>Software especializado, MRP, ERP, SAP, PULSAR</w:t>
            </w:r>
          </w:p>
          <w:p>
            <w:pPr>
              <w:pStyle w:val="Normal1"/>
              <w:widowControl w:val="false"/>
              <w:spacing w:before="0" w:after="160"/>
              <w:ind w:firstLine="72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1. Identifica los conceptos básicos de planeación agregada.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2. Identifica las diferentes estrategias de planeación agregada.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3. Comprende los conceptos básicos de programación maestra.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4. Analiza la estructura general de un plan maestro de producción "MPS".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Elaborará a partir de un estudio de caso un reporte que contenga: 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ab/>
              <w:t>Descripción del caso de estudio.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ab/>
              <w:t>objetivos y características propias del producto.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ab/>
              <w:t>planes agregados con las diferentes estrategias.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ab/>
              <w:t>plan maestro de producción "MPS" que considere las características propias de la empresa.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ab/>
              <w:t>Conclusiones.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7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IV. Industria 4.0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IV. El estudiante comprenderá el ciclo de vida del producto y la gestión de la cadena de valor, el flujo de trabajo de fabricación y la integración en el concepto de fábrica inteligente.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8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4.1 Gestión del ciclo de vida del producto (PLM) y la gestión de la cadena de valor.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conceptos de: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Introducción a la Gestión de la Vida del Producto (PLM) </w:t>
            </w:r>
          </w:p>
          <w:p>
            <w:pPr>
              <w:pStyle w:val="Normal1"/>
              <w:widowControl w:val="false"/>
              <w:rPr/>
            </w:pPr>
            <w:r>
              <w:rPr/>
              <w:t>- Elementos en PLM y Arquitectura de aplicaciones de sistemas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Ciclo de vida del producto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Conectividad de Planificación de Recursos Empresariales (ERP) y PLM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Plataforma PLM: descripción general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Integración de tecnologías asistidas por ordenador en PLM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Tolerancia integrada en CAD en el ciclo de vida del producto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Transformación Digital de la Cadena de Suministro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Comunicación transversal de ERP en el trabajo Digital Smart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 Efectividad e Integración de la Cadena de Valor en la Manufactura Digital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Coordinar las fases del producto y las operaciones de la cadena de suministro.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Integrar sistemas ERP para fomentar el intercambio de datos en tiempo real.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Responsable</w:t>
            </w:r>
          </w:p>
          <w:p>
            <w:pPr>
              <w:pStyle w:val="Normal1"/>
              <w:widowControl w:val="false"/>
              <w:rPr/>
            </w:pPr>
            <w:r>
              <w:rPr/>
              <w:t>Analítico</w:t>
            </w:r>
          </w:p>
          <w:p>
            <w:pPr>
              <w:pStyle w:val="Normal1"/>
              <w:widowControl w:val="false"/>
              <w:rPr/>
            </w:pPr>
            <w:r>
              <w:rPr/>
              <w:t>Organizado</w:t>
            </w:r>
          </w:p>
          <w:p>
            <w:pPr>
              <w:pStyle w:val="Normal1"/>
              <w:widowControl w:val="false"/>
              <w:rPr/>
            </w:pPr>
            <w:r>
              <w:rPr/>
              <w:t>Creativo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Trabajo en equipo </w:t>
            </w:r>
          </w:p>
          <w:p>
            <w:pPr>
              <w:pStyle w:val="Normal1"/>
              <w:widowControl w:val="false"/>
              <w:rPr/>
            </w:pPr>
            <w:r>
              <w:rPr/>
              <w:t>Preciso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Metódico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4.2 Fabricación digital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conceptos de: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Introducción a la Gestión de la Vida del Producto (PLM) </w:t>
            </w:r>
          </w:p>
          <w:p>
            <w:pPr>
              <w:pStyle w:val="Normal1"/>
              <w:widowControl w:val="false"/>
              <w:rPr/>
            </w:pPr>
            <w:r>
              <w:rPr/>
              <w:t>- Elementos en PLM y Arquitectura de aplicaciones de sistemas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Ciclo de vida del producto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Conectividad de Planificación de Recursos Empresariales (ERP) y PLM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Plataforma PLM: descripción general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Integración de tecnologías asistidas por ordenador en PLM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Tolerancia integrada en CAD en el ciclo de vida del producto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Transformación Digital de la Cadena de Suministro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Comunicación transversal de ERP en el trabajo Digital Smart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 Efectividad e Integración de la Cadena de Valor en la Manufactura Digital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Analizar los procesos de fabricación y el flujo de materiales inteligente para que  permitan la toma de decisiones basada en datos y el seguimiento en tiempo real.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4.3 Monitoreo remoto industrial 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conceptos de: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 Smart Factory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Inspección automatizada mediante visión e inteligencia artificiales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Aplicación de IIOT en fábrica inteligente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Sistema de gestión inteligente de energía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Fundamentos del mantenimiento predictivo </w:t>
            </w:r>
          </w:p>
          <w:p>
            <w:pPr>
              <w:pStyle w:val="Normal1"/>
              <w:widowControl w:val="false"/>
              <w:rPr/>
            </w:pPr>
            <w:r>
              <w:rPr/>
              <w:t>- Industrial Remote Monitoring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Integración horizontal vertical de fábrica inteligente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La realidad aumentada y su aplicación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Logística Inteligente y cadena de suministro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 Fábrica conectada en fabricación inteligente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Supervisar la operación de los procesos, asegurando continuidad y respuesta rápida,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Gestionar energía y mantenimiento predictivo optimizando las operaciones de forma sostenible.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9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Estudio de casos. 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Tareas de investigación.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Equipos colaborativos.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Proyectores</w:t>
            </w:r>
          </w:p>
          <w:p>
            <w:pPr>
              <w:pStyle w:val="Normal1"/>
              <w:widowControl w:val="false"/>
              <w:rPr/>
            </w:pPr>
            <w:r>
              <w:rPr/>
              <w:t>PC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Software especializado, MRP, ERP, SAP, PULSAR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0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1. Identifica los conceptos básicos de industria 4.0a.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2. Identifica las diferentes estrategias de monitoreo de operaciones de producción.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3. Comprende los conceptos Smart Factory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4. Supervisa la operación de procesos y de mantenimiento preventivo de la organización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Elaborará a partir de un estudio de caso un reporte que contenga: 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ab/>
              <w:t>Descripción del caso de estudio.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ab/>
              <w:t>objetivos y características propias del proceso.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ab/>
              <w:t>planes agregados con las diferentes estrategias de smart factory.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ab/>
              <w:t>Controles de operación de las operaciones del proceso.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•</w:t>
            </w:r>
            <w:r>
              <w:rPr>
                <w:b/>
                <w:color w:val="000000"/>
              </w:rPr>
              <w:tab/>
              <w:t>Conclusiones.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Estudio de casos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1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Ing. Nanotecnólogo, Ing. Químico, Ing. Industrial Ing. en Materiales.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Manejo de herramientas didácticas para enseñanza-aprendizaje, de evaluación, técnicas de manejo de grupos, conocimiento del modelo educativo de la DGUTyP.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Experiencia en desarrollo/gestión de materiales o mínimo un año de experiencia en el ejercicio profesional del área de ingeniería de su formación o haber impartido la asignatura con anterioridad en un lapso no mayor a 2 años.</w:t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22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Montufar, M. 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Investigación de operaciones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D.F.</w:t>
              <w:tab/>
              <w:t>MEXICO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Editorial Patria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Andersen, Bjorn, et. Al.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Mapping Work Processes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New York</w:t>
              <w:tab/>
              <w:t>EEUU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American Society for Quality, Quality Press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Richard B. Chase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Administración de la producción y operaciones para una ventaja competitiva.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México D.F.</w:t>
              <w:tab/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McGraw-Hill Interamericana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Thomas E. Vollmann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Planeación y control de la producción: administración de la cadena de suministros.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México D.F.</w:t>
              <w:tab/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McGraw-Hill Interamericana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977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ab/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ab/>
              <w:tab/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Heizer, Jay y Render, Barry</w:t>
              <w:tab/>
              <w:tab/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ab/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ab/>
              <w:tab/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ab/>
              <w:tab/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ab/>
              <w:tab/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ab/>
              <w:tab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(2007)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Dirección de la producción y de operaciones: decisiones estratégicas.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México D.F.</w:t>
              <w:tab/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ab/>
              <w:t>Prentice-Hall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Krakewski, lee J. Y Ritzman, Larry 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(2009)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Administración de operaciones: estrategia y análisis (5ª ed.)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México D.F.</w:t>
              <w:tab/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Alhambra Mexicana, S.A.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Victor E. Molina Aznar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(2007)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Administración de almacenes y control de inventarios.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México D.F.</w:t>
              <w:tab/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Ediciones Fiscales ISEF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Jorge Sierra Acosta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ind w:firstLine="720"/>
              <w:rPr>
                <w:b/>
                <w:b/>
              </w:rPr>
            </w:pPr>
            <w:r>
              <w:rPr>
                <w:b/>
              </w:rPr>
              <w:t>(2008)</w:t>
            </w:r>
          </w:p>
          <w:p>
            <w:pPr>
              <w:pStyle w:val="Normal1"/>
              <w:widowControl w:val="false"/>
              <w:spacing w:before="0" w:after="160"/>
              <w:ind w:firstLine="720"/>
              <w:rPr>
                <w:b/>
                <w:b/>
              </w:rPr>
            </w:pPr>
            <w:r>
              <w:rPr>
                <w:b/>
              </w:rPr>
              <w:tab/>
              <w:tab/>
              <w:tab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ind w:firstLine="720"/>
              <w:rPr>
                <w:b/>
                <w:b/>
              </w:rPr>
            </w:pPr>
            <w:r>
              <w:rPr>
                <w:b/>
              </w:rPr>
              <w:t>Administración de los inventarios: estrategia financiera y administrativa para elevar la productividad en los negocios.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México D.F.</w:t>
              <w:tab/>
              <w:t>México</w:t>
              <w:tab/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Gasca Sicco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tbl>
      <w:tblPr>
        <w:tblStyle w:val="Table23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4" w:name="_heading=h.1fob9te3"/>
          <w:bookmarkEnd w:id="4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5" w:name="_heading=h.1fob9te"/>
          <w:bookmarkEnd w:id="5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GENERAL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6" w:name="_heading=h.1fob9te"/>
          <w:bookmarkEnd w:id="6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GENERAL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uiPriority w:val="34"/>
    <w:qFormat/>
    <w:rsid w:val="000a5ad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JGsDvnoDvKdWQ6Gw8XiRqO9UntQ==">CgMxLjAyCWguMzBqMHpsbDIIaC5namRneHMyCWguMWZvYjl0ZTgAciExVE9ra2tzWG00VU9XSG1mdXJTd21BdlNzdzV0QThVRXo=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27</Pages>
  <Words>3035</Words>
  <Characters>18145</Characters>
  <CharactersWithSpaces>21023</CharactersWithSpaces>
  <Paragraphs>550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2024-01-25T19:12:00Z</dcterms:created>
  <dc:creator>Fabiola Aquino Caballero</dc:creator>
  <dc:description/>
  <dc:language>en-US</dc:language>
  <cp:lastModifiedBy/>
  <dcterms:modified xsi:type="dcterms:W3CDTF">2024-07-04T16:06:51Z</dcterms:modified>
  <cp:revision>1</cp:revision>
  <dc:subject/>
  <dc:title/>
</cp:coreProperties>
</file>