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INGENIERÍA EN NANOTECNOLOGÍA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Termodinámica</w:t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_____________________________________________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 estudiante comprenderá y aplicará los principios fundamentales de la termodinámica a través del análisis de sistemas termodinámicos, el estudio de las leyes de la termodinámica, y la resolución de problemas relacionados con la energía y la entropía, para desarrollar una base sólida que le permita abordar aplicaciones prácticas en diversos campos de la ciencia y la ingeniería.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/>
              <w:t>Plantear y solucionar problemas con base en los principios y teorías de física, química y matemáticas, a través del método científico para sustentar la toma de decisiones en los ámbitos científico y tecnológico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Primer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3.75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I.- Fundamentos de Termodinámica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II.- Leyes de la Termodinámica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III.- Propiedades y Procesos Termodinámicos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IV.- Aplicaciones Prácticas de la Termodinámica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60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Sintetizar nanomateriales a través de técnicas establecidas, con base en la normatividad aplicable, para asegurar la satisfacción de las necesidades de un mercado o de investigación.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la estructura y propiedades del nanomaterial a desarrollar para seleccionar la técnica de síntesis adecuada.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A través de una investigación documental el estudiante identificará: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-el nanomaterial a sintetizar(estructura y propiedades) para obtener el resultado esperado.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I.- Fundamentos de Termodinámica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El estudiante comprenderá los conceptos básicos de la termodinámica, las leyes de la termodinámica, y las propiedades de las sustancias puras, para aplicar estos principios en el análisis de sistemas termodinámicos.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Conceptos básicos de termodinámica: definición, sistemas y entornos termodinámicos, estados y propiedades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rPr/>
            </w:pPr>
            <w:r>
              <w:rPr/>
              <w:t>Explicar los conceptos básicos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-Definir termodinámica y sus conceptos fundamentales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los sistemas y entornos termodinámicos</w:t>
            </w:r>
          </w:p>
          <w:p>
            <w:pPr>
              <w:pStyle w:val="Normal1"/>
              <w:widowControl w:val="false"/>
              <w:rPr/>
            </w:pPr>
            <w:r>
              <w:rPr/>
              <w:t>-Explicar los estados y propiedades termodinámicas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Validar los conceptos básicos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-Validar la definición de termodinámica y sus conceptos fundamentales</w:t>
            </w:r>
          </w:p>
          <w:p>
            <w:pPr>
              <w:pStyle w:val="Normal1"/>
              <w:widowControl w:val="false"/>
              <w:rPr/>
            </w:pPr>
            <w:r>
              <w:rPr/>
              <w:t>-Validar los sistemas y entornos termodinámicos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-Validar los estados y propiedades termodinámicas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Desarrollar el pensamiento analítico y la capacidad de resolución de problemas mediante la aplicación de los conceptos básicos de la termodinámica, fomentando una comprensión profunda y aplicada de los principios fundamentales.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Propiedades de las sustancias puras: fases de la materia, diagramas de fase, propiedades de vapor y líquido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las propiedades de las sustancias puras</w:t>
            </w:r>
          </w:p>
          <w:p>
            <w:pPr>
              <w:pStyle w:val="Normal1"/>
              <w:widowControl w:val="false"/>
              <w:rPr/>
            </w:pPr>
            <w:r>
              <w:rPr/>
              <w:t>-Definir las fases de la materia</w:t>
            </w:r>
          </w:p>
          <w:p>
            <w:pPr>
              <w:pStyle w:val="Normal1"/>
              <w:widowControl w:val="false"/>
              <w:rPr/>
            </w:pPr>
            <w:r>
              <w:rPr/>
              <w:t>-Interpretar los diagramas de fase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las propiedades de vapor y líquido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Determinar las propiedades de las sustancias puras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las fases de la materia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los diagramas de fase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-Determinar las propiedades de vapor y líquido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Energía y primer principio de la termodinámica: tipos de energía, trabajo y calor, primer principio de la termodinámica para sistemas cerrados y abiertos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 energía y el primer principio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-Definir los tipos de energía</w:t>
            </w:r>
          </w:p>
          <w:p>
            <w:pPr>
              <w:pStyle w:val="Normal1"/>
              <w:widowControl w:val="false"/>
              <w:rPr/>
            </w:pPr>
            <w:r>
              <w:rPr/>
              <w:t>-Explicar el concepto de trabajo y calor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el primer principio de la termodinámica para sistemas cerrados y abiertos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Evaluar la energía y el primer principio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los tipos de energía</w:t>
            </w:r>
          </w:p>
          <w:p>
            <w:pPr>
              <w:pStyle w:val="Normal1"/>
              <w:widowControl w:val="false"/>
              <w:rPr/>
            </w:pPr>
            <w:r>
              <w:rPr/>
              <w:t>-Evaluar el concepto de trabajo y calor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-Validar el primer principio de la termodinámica para sistemas cerrados y abiertos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Estudios de casos: Los estudiantes analizarán casos reales donde se aplican los conceptos fundamentales de la termodinámica.</w:t>
            </w:r>
          </w:p>
          <w:p>
            <w:pPr>
              <w:pStyle w:val="Normal1"/>
              <w:widowControl w:val="false"/>
              <w:rPr/>
            </w:pPr>
            <w:r>
              <w:rPr/>
              <w:t>Simulaciones: Los estudiantes utilizarán software de simulación para modelar procesos termodinámicos en sistemas básicos.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Mapas conceptuales: Los estudiantes crearán mapas conceptuales que relacionen los conceptos de la termodinámica con sus aplicaciones.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Simuladores de procesos termodinámicos (por ejemplo, CoolProp, disponible de libre acceso)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Libros de texto y artículos sobre conceptos básicos de la termodinámica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elaboran un reporte de análisis termodinámico de sistemas básicos, aplicando los conceptos fundamentales de la termodinámica y describiendo los resultados obtenidos. El reporte debe incluir una descripción detallada de los procedimientos utilizados, los datos recopilados, el análisis de esos datos y las conclusiones sobre las propiedades termodinámicas de los sistemas estudiados.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Elabora un reporte de análisis termodinámico de sistemas básicos con las siguientes especificaciones: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-Describir brevemente la actividad de análisis termodinámico y cómo se relaciona con los conceptos fundamentales de la termodinámica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-Descripción del Problema: Detallar los sistemas analizados y los problemas termodinámicos, explicando la complejidad del análisis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-Habilidades del Pensamiento Utilizadas: Enumerar las habilidades utilizadas, como el pensamiento crítico, análisis lógico, y evaluación de resultados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-Proceso de Análisis: Describir el proceso seguido para analizar los sistemas,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-Análisis y Evaluación Termodinámica: Explicar cómo se analizaron y evaluaron los sistemas, mencionando los métodos y enfoques aplicados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-Resultados del Análisis: Proporcionar los resultados del análisis termodinámico y cómo influyeron en la comprensión de los sistemas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-Conclusión: Resumir las lecciones aprendidas y cómo las habilidades del pensamiento contribuyeron al análisis termodinámico 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Rúbrica (para evaluar el reporte de análisis termodinámico de sistemas básicos)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Guía de observación (para evaluar la aplicación de los conceptos fundamentales de la termodinámica en el análisis de sistemas)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II.- Leyes de la Termodinámica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analizará en detalle la primera, segunda y tercera ley de la termodinámica, para entender cómo se aplican en diferentes procesos termodinámicos y cómo influyen en la eficiencia y el rendimiento de los sistemas energéticos.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15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Primera ley de la termodinámica: aplicaciones de la primera ley, análisis de sistemas de ciclo cerrado, procesos isotérmicos, adiabáticos, isobáricos e isocóricos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la primera ley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-Aplicar la primera ley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-Analizar sistemas de ciclo cerrado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-Describir los procesos isotérmicos, adiabáticos, isobáricos e isocóricos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Validar la primera ley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-Validar la primera ley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-Analizar sistemas de ciclo cerrado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-Evaluar los procesos isotérmicos, adiabáticos, isobáricos e isocóricos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Fomentar la innovación y la creatividad en el análisis de las leyes de la termodinámica, mediante el estudio de los procesos y ciclos termodinámicos, para desarrollar soluciones eficientes en sistemas energéticos.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Segunda ley de la termodinámica: entropía y procesos reversibles e irreversibles, ciclos de Carnot y eficiencia térmica, máquinas térmicas y refrigeradores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la segunda ley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-Explicar el concepto de entropía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los procesos reversibles e irreversibles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-Explicar los ciclos de Carnot y la eficiencia térmica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Validar la segunda ley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el concepto de entropía</w:t>
            </w:r>
          </w:p>
          <w:p>
            <w:pPr>
              <w:pStyle w:val="Normal1"/>
              <w:widowControl w:val="false"/>
              <w:rPr/>
            </w:pPr>
            <w:r>
              <w:rPr/>
              <w:t>-Evaluar los procesos reversibles e irreversibles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-Validar los ciclos de Carnot y la eficiencia térmica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Tercera ley de la termodinámica: concepto de cero absoluto, implicaciones de la tercera ley, aplicaciones y limitaciones prácticas.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la tercera ley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-Explicar el concepto de cero absoluto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las implicaciones de la tercera ley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-Identificar aplicaciones y limitaciones prácticas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Validar la tercera ley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el concepto de cero absoluto</w:t>
            </w:r>
          </w:p>
          <w:p>
            <w:pPr>
              <w:pStyle w:val="Normal1"/>
              <w:widowControl w:val="false"/>
              <w:rPr/>
            </w:pPr>
            <w:r>
              <w:rPr/>
              <w:t>-Evaluar las implicaciones de la tercera ley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-Determinar aplicaciones y limitaciones prácticas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Prácticas de laboratorio virtual: Los estudiantes realizarán prácticas en laboratorios virtuales sobre la validación de las leyes de la termodinámica.</w:t>
            </w:r>
          </w:p>
          <w:p>
            <w:pPr>
              <w:pStyle w:val="Normal1"/>
              <w:widowControl w:val="false"/>
              <w:rPr/>
            </w:pPr>
            <w:r>
              <w:rPr/>
              <w:t>Análisis de casos: Los estudiantes analizarán estudios de casos sobre la aplicación de las leyes de la termodinámica.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Proyectos colaborativos: Los estudiantes trabajarán en grupos para diseñar y documentar experimentos que validen las leyes de la termodinámica.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Laboratorios virtuales para la validación de leyes termodinámicas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Documentos y artículos sobre la primera, segunda y tercera ley de la termodinámica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diseñan y documentan un experimento que valida las tres leyes de la termodinámica en diferentes procesos, incluyendo la interpretación de ciclos termodinámicos y la eficiencia de estos procesos. El documento debe contener una descripción completa del diseño experimental, los materiales y métodos utilizados, los resultados observados, y una discusión sobre la interpretación de los ciclos y la eficiencia térmica.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Diseña y documenta un experimento que valida las leyes de la termodinámica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la actividad de validación y cómo se relaciona con las leyes de la termodinámica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los procesos analizados, explicando la complejidad de la validación de las leyes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el pensamiento crítico, análisis de procesos, y evaluación de resultados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Validación: Describir el proceso seguido para validar las leyes,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 las Leyes: Explicar cómo se analizaron y evaluaron las leyes,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del Experimento: Proporcionar los resultados del experimento y cómo influyeron en la comprensión de las leyes de la termodinámica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-Conclusión: Resumir las lecciones aprendidas y cómo las habilidades del pensamiento contribuyeron a la validación de las leyes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Evaluación de desempeño (para evaluar el experimento que valida las leyes de la termodinámica)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Lista de verificación (para evaluar la documentación del experimento de validación de las leyes de la termodinámica)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Unidad de Aprendizaje</w:t>
            </w:r>
            <w:r>
              <w:rPr/>
              <w:fldChar w:fldCharType="end"/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III.- Propiedades y Procesos Termodinámicos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estudiará las propiedades termodinámicas y los procesos relacionados, como la energía interna, la entalpía, la entropía y la energía libre, para evaluar cómo estos afectan el comportamiento y la eficiencia de los sistemas termodinámicos.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15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Temas</w:t>
            </w:r>
            <w:r>
              <w:rPr/>
              <w:fldChar w:fldCharType="end"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Propiedades termodinámicas: energía interna, entalpía, entropía y energía libre de Gibbs, relaciones termodinámicas, ecuaciones de estado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las propiedades termodinámicas de los materiales</w:t>
            </w:r>
          </w:p>
          <w:p>
            <w:pPr>
              <w:pStyle w:val="Normal1"/>
              <w:widowControl w:val="false"/>
              <w:rPr/>
            </w:pPr>
            <w:r>
              <w:rPr/>
              <w:t>-Definir energía interna, entalpía, entropía y energía libre de Gibbs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las relaciones termodinámicas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-Explicar las ecuaciones de estado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Determinar las propiedades termodinámicas de los materiales</w:t>
            </w:r>
          </w:p>
          <w:p>
            <w:pPr>
              <w:pStyle w:val="Normal1"/>
              <w:widowControl w:val="false"/>
              <w:rPr/>
            </w:pPr>
            <w:r>
              <w:rPr/>
              <w:t>-Verificar la energía interna, entalpía, entropía y energía libre de Gibbs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las relaciones termodinámicas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-Validar las ecuaciones de estado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Promover la precisión y el rigor científico en la evaluación de las propiedades termodinámicas y los procesos asociados, mediante el uso de modelos y ecuaciones de estado, para asegurar la calidad y funcionalidad en el análisis de sistemas termodinámicos.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Procesos termodinámicos: procesos cuasiestáticos y no cuasiestáticos, procesos politrópicos, diagramas P-V, T-S y H-S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los procesos termodinámicos</w:t>
            </w:r>
          </w:p>
          <w:p>
            <w:pPr>
              <w:pStyle w:val="Normal1"/>
              <w:widowControl w:val="false"/>
              <w:rPr/>
            </w:pPr>
            <w:r>
              <w:rPr/>
              <w:t>-Explicar los procesos cuasiestáticos y no cuasiestáticos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los procesos politrópicos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-Interpretar los diagramas P-V, T-S y H-S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Evaluar los procesos termodinámicos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los procesos cuasiestáticos y no cuasiestáticos</w:t>
            </w:r>
          </w:p>
          <w:p>
            <w:pPr>
              <w:pStyle w:val="Normal1"/>
              <w:widowControl w:val="false"/>
              <w:rPr/>
            </w:pPr>
            <w:r>
              <w:rPr/>
              <w:t>-Verificar los procesos politrópicos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-Interpretar los diagramas P-V, T-S y H-S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Equilibrio de fases: conceptos básicos, condiciones de equilibrio, diagramas de fases en sistemas binarios.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el equilibrio de fases</w:t>
            </w:r>
          </w:p>
          <w:p>
            <w:pPr>
              <w:pStyle w:val="Normal1"/>
              <w:widowControl w:val="false"/>
              <w:rPr/>
            </w:pPr>
            <w:r>
              <w:rPr/>
              <w:t>-Definir los conceptos básicos de equilibrio de fases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las condiciones de equilibrio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-Interpretar los diagramas de fases en sistemas binarios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Evaluar el equilibrio de fases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los conceptos básicos de equilibrio de fases</w:t>
            </w:r>
          </w:p>
          <w:p>
            <w:pPr>
              <w:pStyle w:val="Normal1"/>
              <w:widowControl w:val="false"/>
              <w:rPr/>
            </w:pPr>
            <w:r>
              <w:rPr/>
              <w:t>-Validar las condiciones de equilibrio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-Interpretar los diagramas de fases en sistemas binarios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Proceso Enseñanza-Aprendizaje</w:t>
            </w:r>
            <w:r>
              <w:rPr/>
              <w:fldChar w:fldCharType="end"/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Tareas de investigación: Los estudiantes investigarán diferentes modelos y ecuaciones de estado y presentarán sus hallazgos.</w:t>
            </w:r>
          </w:p>
          <w:p>
            <w:pPr>
              <w:pStyle w:val="Normal1"/>
              <w:widowControl w:val="false"/>
              <w:rPr/>
            </w:pPr>
            <w:r>
              <w:rPr/>
              <w:t>Simulaciones: Los estudiantes utilizarán software de simulación para evaluar las propiedades termodinámicas de materiales.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Proyectos colaborativos: Los estudiantes trabajarán en grupos para evaluar propiedades termodinámicas utilizando modelos y técnicas avanzadas.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de simulación para evaluar propiedades termodinámicas (por ejemplo, EES - Engineering Equation Solver)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Libros de texto y artículos sobre propiedades termodinámicas y procesos asociados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Proceso de Evaluación</w:t>
            </w:r>
            <w:r>
              <w:rPr/>
              <w:fldChar w:fldCharType="end"/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preparan un informe técnico sobre la evaluación de propiedades termodinámicas de materiales utilizando modelos y ecuaciones de estado. El informe debe incluir una explicación detallada de los modelos y ecuaciones utilizados, los resultados obtenidos, y una interpretación de esos resultados en el contexto de las propiedades termodinámicas y procesos asociados.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Prepara un informe técnico sobre la evaluación de propiedades termodinámicas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la actividad de evaluación de propiedades y cómo se relaciona con los modelos y ecuaciones de estado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los materiales evaluados y los problemas termodinámicos, explicando la complejidad de la evaluación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el pensamiento crítico, análisis lógico, y evaluación de resultados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Evaluación: Describir el proceso seguido para evaluar las propiedades de los materiales,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 Propiedades: Explicar cómo se analizaron y evaluaron las propiedades,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 la Evaluación: Proporcionar los resultados de la evaluación de propiedades y cómo influyeron en la comprensión de los materiales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-Conclusión: Resumir las lecciones aprendidas y cómo las habilidades del pensamiento contribuyeron a la evaluación de propiedades termodinámicas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Rúbrica (para evaluar el informe técnico sobre la evaluación de propiedades termodinámicas)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Guía de observación (para evaluar la aplicación de modelos y ecuaciones de estado)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17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Unidad de Aprendizaje</w:t>
            </w:r>
            <w:r>
              <w:rPr/>
              <w:fldChar w:fldCharType="end"/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IV.- Aplicaciones Prácticas de la Termodinámica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aplicará los principios termodinámicos en problemas prácticos, como la generación de energía y la refrigeración, para entender su importancia en aplicaciones cotidianas y en la industria básica.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15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8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Temas</w:t>
            </w:r>
            <w:r>
              <w:rPr/>
              <w:fldChar w:fldCharType="end"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Generación de energía: centrales térmicas y ciclo Rankine, ciclo Brayton y turbinas de gas, eficiencia de ciclos de potencia; Refrigeración y aire acondicionado: ciclo de refrigeración por compresión de vapor, ciclo de absorción, coeficiente de rendimiento (COP)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la generación de energía</w:t>
            </w:r>
          </w:p>
          <w:p>
            <w:pPr>
              <w:pStyle w:val="Normal1"/>
              <w:widowControl w:val="false"/>
              <w:rPr/>
            </w:pPr>
            <w:r>
              <w:rPr/>
              <w:t>-Explicar el funcionamiento de centrales térmicas y el ciclo Rankine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el ciclo Brayton y las turbinas de gas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-Evaluar la eficiencia de los ciclos de potencia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Evaluar la generación de energía</w:t>
            </w:r>
          </w:p>
          <w:p>
            <w:pPr>
              <w:pStyle w:val="Normal1"/>
              <w:widowControl w:val="false"/>
              <w:rPr/>
            </w:pPr>
            <w:r>
              <w:rPr/>
              <w:t>-Validar el funcionamiento de centrales térmicas y el ciclo Rankine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el ciclo Brayton y las turbinas de gas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-Evaluar la eficiencia de los ciclos de potencia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Fomentar la investigación y el desarrollo continuo en la aplicación práctica de los principios termodinámicos, mediante el estudio de la generación de energía, la refrigeración, los motores de combustión interna y las aplicaciones industriales, para promover avances y soluciones innovadoras en diversos contextos industriales y cotidianos.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Refrigeración y aire acondicionado: ciclo de refrigeración por compresión de vapor, ciclo de absorción, coeficiente de rendimiento (COP)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los sistemas de refrigeración y aire acondicionado</w:t>
            </w:r>
          </w:p>
          <w:p>
            <w:pPr>
              <w:pStyle w:val="Normal1"/>
              <w:widowControl w:val="false"/>
              <w:rPr/>
            </w:pPr>
            <w:r>
              <w:rPr/>
              <w:t>-Explicar el ciclo de refrigeración por compresión de vapor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el ciclo de absorción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-Evaluar el coeficiente de rendimiento (COP)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Supervisar los sistemas de refrigeración y aire acondicionado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el ciclo de refrigeración por compresión de vapor</w:t>
            </w:r>
          </w:p>
          <w:p>
            <w:pPr>
              <w:pStyle w:val="Normal1"/>
              <w:widowControl w:val="false"/>
              <w:rPr/>
            </w:pPr>
            <w:r>
              <w:rPr/>
              <w:t>-Evaluar el ciclo de absorción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-Supervisar el coeficiente de rendimiento (COP)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Motores de combustión interna: ciclo Otto y ciclo Diesel, análisis de eficiencia, aplicaciones prácticas en automóviles y maquinaria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los motores de combustión interna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el ciclo Otto y el ciclo Diesel</w:t>
            </w:r>
          </w:p>
          <w:p>
            <w:pPr>
              <w:pStyle w:val="Normal1"/>
              <w:widowControl w:val="false"/>
              <w:rPr/>
            </w:pPr>
            <w:r>
              <w:rPr/>
              <w:t>-Analizar la eficiencia de los motores de combustión interna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-Identificar aplicaciones prácticas en automóviles y maquinaria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Verificar los motores de combustión interna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el ciclo Otto y el ciclo Diesel</w:t>
            </w:r>
          </w:p>
          <w:p>
            <w:pPr>
              <w:pStyle w:val="Normal1"/>
              <w:widowControl w:val="false"/>
              <w:rPr/>
            </w:pPr>
            <w:r>
              <w:rPr/>
              <w:t>-Evaluar la eficiencia de los motores de combustión interna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-Supervisar aplicaciones prácticas en automóviles y maquinaria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Aplicaciones industriales y cotidianas: termodinámica en la industria alimentaria, aplicaciones en climatización y calefacción, uso en procesos industriales diversos.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las aplicaciones industriales y cotidianas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-Explicar el uso de la termodinámica en la industria 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las aplicaciones en climatización y calefacción</w:t>
            </w:r>
          </w:p>
          <w:p>
            <w:pPr>
              <w:pStyle w:val="Normal1"/>
              <w:widowControl w:val="false"/>
              <w:rPr/>
            </w:pPr>
            <w:r>
              <w:rPr/>
              <w:t>-Identificar el uso en procesos industriales diversos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Estimar las aplicaciones industriales y cotidianas de la termodinámica</w:t>
            </w:r>
          </w:p>
          <w:p>
            <w:pPr>
              <w:pStyle w:val="Normal1"/>
              <w:widowControl w:val="false"/>
              <w:rPr/>
            </w:pPr>
            <w:r>
              <w:rPr/>
              <w:t>-Explicar el uso de la termodinámica en la industria</w:t>
            </w:r>
          </w:p>
          <w:p>
            <w:pPr>
              <w:pStyle w:val="Normal1"/>
              <w:widowControl w:val="false"/>
              <w:rPr/>
            </w:pPr>
            <w:r>
              <w:rPr/>
              <w:t>-Determinar las aplicaciones en climatización y calefacción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-Estimar el uso en procesos industriales diversos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9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Proceso Enseñanza-Aprendizaje</w:t>
            </w:r>
            <w:r>
              <w:rPr/>
              <w:fldChar w:fldCharType="end"/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Estudios de casos: Los estudiantes analizarán casos reales sobre la aplicación práctica de los principios termodinámicos en la generación de energía, refrigeración, y motores de combustión interna.</w:t>
            </w:r>
          </w:p>
          <w:p>
            <w:pPr>
              <w:pStyle w:val="Normal1"/>
              <w:widowControl w:val="false"/>
              <w:rPr/>
            </w:pPr>
            <w:r>
              <w:rPr/>
              <w:t>Simulaciones: Los estudiantes utilizarán software de simulación para modelar aplicaciones prácticas de los principios termodinámicos.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Proyectos colaborativos: Los estudiantes trabajarán en grupos para realizar y documentar experimentos de aplicación práctica de los principios termodinámicos.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Simuladores de aplicaciones prácticas de la termodinámica (por ejemplo, Aspen Plus)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Estudios de caso y artículos sobre aplicaciones industriales y cotidianas de la termodinámica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20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Proceso de Evaluación</w:t>
            </w:r>
            <w:r>
              <w:rPr/>
              <w:fldChar w:fldCharType="end"/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realizan y documentan un experimento de aplicación práctica de los principios termodinámicos en la generación de energía, refrigeración, o motores de combustión interna. El documento debe describir claramente los procedimientos experimentales, los equipos y métodos utilizados, los resultados de las mediciones, y una discusión sobre la significancia de los resultados en términos de eficiencia energética y aplicaciones industriales y cotidianas.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Realiza y documenta un experimento de aplicación práctica de los principios termodinámicos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la actividad de aplicación práctica y cómo se relaciona con la generación de energía, refrigeración, o motores de combustión interna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los sistemas analizados, explicando la complejidad de la aplicación práctica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el pensamiento crítico, análisis lógico, y evaluación de resultados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Aplicación: Describir el proceso seguido para aplicar los principios termodinámicos,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 Resultados: Explicar cómo se analizaron y evaluaron los resultados,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del Experimento: Proporcionar los resultados de la aplicación práctica y cómo influyeron en la comprensión de los sistemas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-Conclusión: Resumir las lecciones aprendidas y cómo las habilidades del pensamiento contribuyeron a la aplicación práctica de los principios termodinámicos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Evaluación de desempeño (para evaluar el experimento de aplicación práctica de los principios termodinámicos)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Lista de verificación (para evaluar la documentación del experimento de aplicación práctica de los principios termodinámicos)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21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Licenciatura, ingeniería o maestría en: Química, Física, Ingeniería Mecánica, Ciencia de Materiales, Ingeniería Química, Nanotecnología o afín.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Cursos relacionados con pedagogía, didáctica, educación, habilidades docentes, habilidades socioemocionales y de comunicación, ambientes virtuales de aprendizaje y afines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Experiencia docente preferentemente en educación superior. Dos años de experiencia en áreas relacionadas con termodinámica, de acuerdo a su formación académica.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22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090"/>
        <w:gridCol w:w="2089"/>
        <w:gridCol w:w="2091"/>
        <w:gridCol w:w="2090"/>
        <w:gridCol w:w="2089"/>
        <w:gridCol w:w="2090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Borgnakke, C., &amp; Sonntag, R. E. </w:t>
            </w:r>
          </w:p>
          <w:p>
            <w:pPr>
              <w:pStyle w:val="Normal1"/>
              <w:widowControl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(2020)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>
                <w:b/>
              </w:rPr>
              <w:t xml:space="preserve">Fundamentals of Thermodynamics. 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United States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Hoboken: Wiley.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978-1-119-72365-3</w:t>
            </w:r>
          </w:p>
        </w:tc>
      </w:tr>
      <w:tr>
        <w:trPr>
          <w:trHeight w:val="405" w:hRule="atLeast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Van Wylen, G. J., &amp; Sonntag, R. E.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(2017)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Fundamentals of Classical Thermodynamics. 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United States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Hoboken: Wiley.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1-119-33030-0</w:t>
            </w:r>
          </w:p>
        </w:tc>
      </w:tr>
      <w:tr>
        <w:trPr>
          <w:trHeight w:val="405" w:hRule="atLeast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Çengel, Y. A., &amp; Boles, M. A. (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(2019).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Thermodynamics: An Engineering Approach. 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United States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McGraw-Hill.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978-1259822674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Moran, M. J., &amp; Shapiro, H. N.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(2020).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Fundamentals of Engineering Thermodynamics. 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Hoboken: Wiley.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Wiley.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0-470-03037-2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23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Koretsky, M. D.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(2012).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Engineering and Chemical Thermodynamics. Wiley. 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Disponible en: https://bcs.wiley.com/he-bcs/Books?action=contents&amp;itemId=0470259612&amp;bcsId=7904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4" w:name="_heading=h.1fob9te3"/>
          <w:bookmarkEnd w:id="4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kiXG70m2T70w1Brph6zDC6DuRQ==">CgMxLjAaHwoBMBIaChgICVIUChJ0YWJsZS50b3Vhdng3Mml0Mm8aHwoBMRIaChgICVIUChJ0YWJsZS5zdGs4ZHE2ODdvd3AaHwoBMhIaChgICVIUChJ0YWJsZS50ZjNoNGlsNWp5cDYaHwoBMxIaChgICVIUChJ0YWJsZS4zcXBlZHY1NTh1anoaHwoBNBIaChgICVIUChJ0YWJsZS4zMWRuampmeDM1MXYaHwoBNRIaChgICVIUChJ0YWJsZS5qYnVwYmRjb2UxdGYaHwoBNhIaChgICVIUChJ0YWJsZS5iOTg2OXc0MnBuMmcaHwoBNxIaChgICVIUChJ0YWJsZS41Z2F1NXFseXdhbHgyCWguMzBqMHpsbDIIaC5namRneHMyCWguMWZvYjl0ZTgAciExTHhNQ2M1Q2Z6anE4UDJZLW5EeG9JZUNJNHZNZ21Xd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27</Pages>
  <Words>3342</Words>
  <Characters>21305</Characters>
  <CharactersWithSpaces>24319</CharactersWithSpaces>
  <Paragraphs>461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2024-01-25T19:12:00Z</dcterms:created>
  <dc:creator>Fabiola Aquino Caballero</dc:creator>
  <dc:description/>
  <dc:language>en-US</dc:language>
  <cp:lastModifiedBy/>
  <dcterms:modified xsi:type="dcterms:W3CDTF">2024-07-04T11:44:48Z</dcterms:modified>
  <cp:revision>1</cp:revision>
  <dc:subject/>
  <dc:title/>
</cp:coreProperties>
</file>